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BA398" w14:textId="77777777" w:rsidR="00E969DF" w:rsidRPr="00E969DF" w:rsidRDefault="00E969DF" w:rsidP="00E969DF">
      <w:pPr>
        <w:shd w:val="clear" w:color="auto" w:fill="FFFFFF"/>
        <w:spacing w:line="235" w:lineRule="atLeast"/>
        <w:rPr>
          <w:rFonts w:ascii="Calibri" w:eastAsia="Times New Roman" w:hAnsi="Calibri" w:cs="Calibri"/>
          <w:color w:val="222222"/>
          <w:sz w:val="22"/>
          <w:szCs w:val="22"/>
        </w:rPr>
      </w:pPr>
      <w:r w:rsidRPr="00E969DF">
        <w:rPr>
          <w:rFonts w:ascii="Times New Roman" w:eastAsia="Times New Roman" w:hAnsi="Times New Roman" w:cs="Times New Roman"/>
          <w:color w:val="222222"/>
        </w:rPr>
        <w:br/>
        <w:t>On Embargo Until:                                                                            Media contact: Jen Webber</w:t>
      </w:r>
    </w:p>
    <w:p w14:paraId="7C7FC2ED" w14:textId="77777777" w:rsidR="00E969DF" w:rsidRPr="00E969DF" w:rsidRDefault="00E969DF" w:rsidP="00E969DF">
      <w:pPr>
        <w:shd w:val="clear" w:color="auto" w:fill="FFFFFF"/>
        <w:spacing w:line="235" w:lineRule="atLeast"/>
        <w:rPr>
          <w:rFonts w:ascii="Calibri" w:eastAsia="Times New Roman" w:hAnsi="Calibri" w:cs="Calibri"/>
          <w:color w:val="222222"/>
          <w:sz w:val="22"/>
          <w:szCs w:val="22"/>
        </w:rPr>
      </w:pPr>
      <w:r w:rsidRPr="00E969DF">
        <w:rPr>
          <w:rFonts w:ascii="Times New Roman" w:eastAsia="Times New Roman" w:hAnsi="Times New Roman" w:cs="Times New Roman"/>
          <w:color w:val="222222"/>
        </w:rPr>
        <w:t>Thursday, November 19, 2020                                                                       207-939-0213 (cell)</w:t>
      </w:r>
    </w:p>
    <w:p w14:paraId="4C660498" w14:textId="77777777" w:rsidR="00E969DF" w:rsidRPr="00E969DF" w:rsidRDefault="00E969DF" w:rsidP="00E969DF">
      <w:pPr>
        <w:shd w:val="clear" w:color="auto" w:fill="FFFFFF"/>
        <w:spacing w:line="235" w:lineRule="atLeast"/>
        <w:rPr>
          <w:rFonts w:ascii="Calibri" w:eastAsia="Times New Roman" w:hAnsi="Calibri" w:cs="Calibri"/>
          <w:color w:val="222222"/>
          <w:sz w:val="22"/>
          <w:szCs w:val="22"/>
        </w:rPr>
      </w:pPr>
      <w:r w:rsidRPr="00E969DF">
        <w:rPr>
          <w:rFonts w:ascii="Times New Roman" w:eastAsia="Times New Roman" w:hAnsi="Times New Roman" w:cs="Times New Roman"/>
          <w:color w:val="222222"/>
        </w:rPr>
        <w:t> </w:t>
      </w:r>
    </w:p>
    <w:p w14:paraId="00CB16DC" w14:textId="77777777" w:rsidR="00E969DF" w:rsidRPr="00E969DF" w:rsidRDefault="00E969DF" w:rsidP="00E969DF">
      <w:pPr>
        <w:shd w:val="clear" w:color="auto" w:fill="FFFFFF"/>
        <w:spacing w:line="235" w:lineRule="atLeast"/>
        <w:jc w:val="center"/>
        <w:rPr>
          <w:rFonts w:ascii="Calibri" w:eastAsia="Times New Roman" w:hAnsi="Calibri" w:cs="Calibri"/>
          <w:color w:val="222222"/>
          <w:sz w:val="22"/>
          <w:szCs w:val="22"/>
        </w:rPr>
      </w:pPr>
      <w:r w:rsidRPr="00E969DF">
        <w:rPr>
          <w:rFonts w:ascii="Times New Roman" w:eastAsia="Times New Roman" w:hAnsi="Times New Roman" w:cs="Times New Roman"/>
          <w:b/>
          <w:bCs/>
          <w:color w:val="222222"/>
          <w:sz w:val="28"/>
          <w:szCs w:val="28"/>
        </w:rPr>
        <w:t>Educate Maine Releases 2020 “Education Indicators for Maine” Report</w:t>
      </w:r>
    </w:p>
    <w:p w14:paraId="0A38AF05" w14:textId="77777777" w:rsidR="00E969DF" w:rsidRPr="00E969DF" w:rsidRDefault="00E969DF" w:rsidP="00E969DF">
      <w:pPr>
        <w:shd w:val="clear" w:color="auto" w:fill="FFFFFF"/>
        <w:spacing w:line="235" w:lineRule="atLeast"/>
        <w:jc w:val="center"/>
        <w:rPr>
          <w:rFonts w:ascii="Calibri" w:eastAsia="Times New Roman" w:hAnsi="Calibri" w:cs="Calibri"/>
          <w:color w:val="222222"/>
          <w:sz w:val="22"/>
          <w:szCs w:val="22"/>
        </w:rPr>
      </w:pPr>
      <w:r w:rsidRPr="00E969DF">
        <w:rPr>
          <w:rFonts w:ascii="Times New Roman" w:eastAsia="Times New Roman" w:hAnsi="Times New Roman" w:cs="Times New Roman"/>
          <w:b/>
          <w:bCs/>
          <w:i/>
          <w:iCs/>
          <w:color w:val="222222"/>
        </w:rPr>
        <w:t>Annual review of Maine’s education pipeline identifies progress and challenges</w:t>
      </w:r>
    </w:p>
    <w:p w14:paraId="3B9F1607" w14:textId="77777777" w:rsidR="00E969DF" w:rsidRPr="00E969DF" w:rsidRDefault="00E969DF" w:rsidP="00E969DF">
      <w:pPr>
        <w:shd w:val="clear" w:color="auto" w:fill="FFFFFF"/>
        <w:spacing w:line="235" w:lineRule="atLeast"/>
        <w:rPr>
          <w:rFonts w:ascii="Calibri" w:eastAsia="Times New Roman" w:hAnsi="Calibri" w:cs="Calibri"/>
          <w:color w:val="222222"/>
          <w:sz w:val="22"/>
          <w:szCs w:val="22"/>
        </w:rPr>
      </w:pPr>
      <w:r w:rsidRPr="00E969DF">
        <w:rPr>
          <w:rFonts w:ascii="Times New Roman" w:eastAsia="Times New Roman" w:hAnsi="Times New Roman" w:cs="Times New Roman"/>
          <w:color w:val="222222"/>
        </w:rPr>
        <w:t> </w:t>
      </w:r>
    </w:p>
    <w:p w14:paraId="611CED42" w14:textId="31520367" w:rsidR="00E969DF" w:rsidRPr="00E969DF" w:rsidRDefault="00E969DF" w:rsidP="00E969DF">
      <w:pPr>
        <w:shd w:val="clear" w:color="auto" w:fill="FFFFFF"/>
        <w:spacing w:line="253" w:lineRule="atLeast"/>
        <w:rPr>
          <w:rFonts w:ascii="Calibri" w:eastAsia="Times New Roman" w:hAnsi="Calibri" w:cs="Calibri"/>
          <w:color w:val="222222"/>
          <w:sz w:val="22"/>
          <w:szCs w:val="22"/>
        </w:rPr>
      </w:pPr>
      <w:r w:rsidRPr="00E969DF">
        <w:rPr>
          <w:rFonts w:ascii="Times New Roman" w:eastAsia="Times New Roman" w:hAnsi="Times New Roman" w:cs="Times New Roman"/>
          <w:color w:val="222222"/>
        </w:rPr>
        <w:t>PORTLAND, MAINE – </w:t>
      </w:r>
      <w:hyperlink r:id="rId4" w:tgtFrame="_blank" w:history="1">
        <w:r w:rsidRPr="00E969DF">
          <w:rPr>
            <w:rFonts w:ascii="Times New Roman" w:eastAsia="Times New Roman" w:hAnsi="Times New Roman" w:cs="Times New Roman"/>
            <w:color w:val="0563C1"/>
            <w:u w:val="single"/>
          </w:rPr>
          <w:t>Educate Maine</w:t>
        </w:r>
      </w:hyperlink>
      <w:r w:rsidRPr="00E969DF">
        <w:rPr>
          <w:rFonts w:ascii="Times New Roman" w:eastAsia="Times New Roman" w:hAnsi="Times New Roman" w:cs="Times New Roman"/>
          <w:color w:val="222222"/>
        </w:rPr>
        <w:t> released its eighth “</w:t>
      </w:r>
      <w:hyperlink r:id="rId5" w:history="1">
        <w:r w:rsidRPr="00BD389B">
          <w:rPr>
            <w:rStyle w:val="Hyperlink"/>
            <w:rFonts w:ascii="Times New Roman" w:eastAsia="Times New Roman" w:hAnsi="Times New Roman" w:cs="Times New Roman"/>
            <w:shd w:val="clear" w:color="auto" w:fill="00FFFF"/>
          </w:rPr>
          <w:t>Education Indicators for Maine</w:t>
        </w:r>
      </w:hyperlink>
      <w:r w:rsidRPr="00E969DF">
        <w:rPr>
          <w:rFonts w:ascii="Times New Roman" w:eastAsia="Times New Roman" w:hAnsi="Times New Roman" w:cs="Times New Roman"/>
          <w:color w:val="222222"/>
        </w:rPr>
        <w:t>” report Thursday. The annual report is an in-depth examination of Maine’s education system following the path of Maine students from early childhood through postsecondary education. The report uses ten indicators to measure access, participation, and performance across the system. It provides data on what is working well and where investments in Maine’s education system are needed </w:t>
      </w:r>
      <w:r w:rsidRPr="00E969DF">
        <w:rPr>
          <w:rFonts w:ascii="Times New Roman" w:eastAsia="Times New Roman" w:hAnsi="Times New Roman" w:cs="Times New Roman"/>
          <w:color w:val="000000"/>
        </w:rPr>
        <w:t>to ensure that every Maine person reaches their highest educational potential.</w:t>
      </w:r>
    </w:p>
    <w:p w14:paraId="2DC6F5EA" w14:textId="77777777" w:rsidR="00E969DF" w:rsidRPr="00E969DF" w:rsidRDefault="00E969DF" w:rsidP="00E969DF">
      <w:pPr>
        <w:shd w:val="clear" w:color="auto" w:fill="FFFFFF"/>
        <w:spacing w:line="253" w:lineRule="atLeast"/>
        <w:rPr>
          <w:rFonts w:ascii="Calibri" w:eastAsia="Times New Roman" w:hAnsi="Calibri" w:cs="Calibri"/>
          <w:color w:val="222222"/>
          <w:sz w:val="22"/>
          <w:szCs w:val="22"/>
        </w:rPr>
      </w:pPr>
      <w:r w:rsidRPr="00E969DF">
        <w:rPr>
          <w:rFonts w:ascii="Times New Roman" w:eastAsia="Times New Roman" w:hAnsi="Times New Roman" w:cs="Times New Roman"/>
          <w:color w:val="222222"/>
        </w:rPr>
        <w:t> </w:t>
      </w:r>
    </w:p>
    <w:p w14:paraId="44D4CBED" w14:textId="30944B19" w:rsidR="00E969DF" w:rsidRPr="00E969DF" w:rsidRDefault="00E969DF" w:rsidP="00E969DF">
      <w:pPr>
        <w:shd w:val="clear" w:color="auto" w:fill="FFFFFF"/>
        <w:spacing w:line="253" w:lineRule="atLeast"/>
        <w:rPr>
          <w:rFonts w:ascii="Calibri" w:eastAsia="Times New Roman" w:hAnsi="Calibri" w:cs="Calibri"/>
          <w:color w:val="222222"/>
          <w:sz w:val="22"/>
          <w:szCs w:val="22"/>
        </w:rPr>
      </w:pPr>
      <w:r w:rsidRPr="00E969DF">
        <w:rPr>
          <w:rFonts w:ascii="Times New Roman" w:eastAsia="Times New Roman" w:hAnsi="Times New Roman" w:cs="Times New Roman"/>
          <w:color w:val="222222"/>
        </w:rPr>
        <w:t>This year’s report is available in a new web format that allows for readily accessible data points on education in Maine</w:t>
      </w:r>
      <w:r>
        <w:rPr>
          <w:rFonts w:ascii="Times New Roman" w:eastAsia="Times New Roman" w:hAnsi="Times New Roman" w:cs="Times New Roman"/>
          <w:color w:val="222222"/>
        </w:rPr>
        <w:t>,</w:t>
      </w:r>
      <w:r w:rsidRPr="00E969DF">
        <w:rPr>
          <w:rFonts w:ascii="Times New Roman" w:eastAsia="Times New Roman" w:hAnsi="Times New Roman" w:cs="Times New Roman"/>
          <w:color w:val="222222"/>
        </w:rPr>
        <w:t> </w:t>
      </w:r>
      <w:r w:rsidRPr="00E969DF">
        <w:rPr>
          <w:rFonts w:ascii="Times New Roman" w:eastAsia="Times New Roman" w:hAnsi="Times New Roman" w:cs="Times New Roman"/>
          <w:color w:val="000000"/>
        </w:rPr>
        <w:t>more timely updates to the indicators</w:t>
      </w:r>
      <w:r>
        <w:rPr>
          <w:rFonts w:ascii="Times New Roman" w:eastAsia="Times New Roman" w:hAnsi="Times New Roman" w:cs="Times New Roman"/>
          <w:color w:val="000000"/>
        </w:rPr>
        <w:t>, and additional information on how readers can learn more and take action.</w:t>
      </w:r>
      <w:r w:rsidRPr="00E969D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Future iterations of the report will</w:t>
      </w:r>
      <w:r w:rsidRPr="00E969DF">
        <w:rPr>
          <w:rFonts w:ascii="Times New Roman" w:eastAsia="Times New Roman" w:hAnsi="Times New Roman" w:cs="Times New Roman"/>
          <w:color w:val="000000"/>
        </w:rPr>
        <w:t xml:space="preserve"> expand </w:t>
      </w:r>
      <w:r>
        <w:rPr>
          <w:rFonts w:ascii="Times New Roman" w:eastAsia="Times New Roman" w:hAnsi="Times New Roman" w:cs="Times New Roman"/>
          <w:color w:val="000000"/>
        </w:rPr>
        <w:t xml:space="preserve">on </w:t>
      </w:r>
      <w:r w:rsidRPr="00E969DF">
        <w:rPr>
          <w:rFonts w:ascii="Times New Roman" w:eastAsia="Times New Roman" w:hAnsi="Times New Roman" w:cs="Times New Roman"/>
          <w:color w:val="000000"/>
        </w:rPr>
        <w:t>what is measured as important for educational access, participation, and attainment across Maine</w:t>
      </w:r>
      <w:r w:rsidRPr="00E969DF">
        <w:rPr>
          <w:rFonts w:ascii="Times New Roman" w:eastAsia="Times New Roman" w:hAnsi="Times New Roman" w:cs="Times New Roman"/>
          <w:color w:val="222222"/>
        </w:rPr>
        <w:t>. It is important to note that data for this report were collected pre-pandemic. They serve as a baseline for looking to future educational achievement, as well as the impact of COVID-19 on educational outcomes.</w:t>
      </w:r>
    </w:p>
    <w:p w14:paraId="32A02C99" w14:textId="77777777" w:rsidR="00E969DF" w:rsidRPr="00E969DF" w:rsidRDefault="00E969DF" w:rsidP="00E969DF">
      <w:pPr>
        <w:shd w:val="clear" w:color="auto" w:fill="FFFFFF"/>
        <w:spacing w:line="276" w:lineRule="atLeast"/>
        <w:textAlignment w:val="baseline"/>
        <w:rPr>
          <w:rFonts w:ascii="Times New Roman" w:eastAsia="Times New Roman" w:hAnsi="Times New Roman" w:cs="Times New Roman"/>
          <w:color w:val="222222"/>
        </w:rPr>
      </w:pPr>
      <w:r w:rsidRPr="00E969DF">
        <w:rPr>
          <w:rFonts w:ascii="Times New Roman" w:eastAsia="Times New Roman" w:hAnsi="Times New Roman" w:cs="Times New Roman"/>
          <w:color w:val="222222"/>
        </w:rPr>
        <w:t> </w:t>
      </w:r>
    </w:p>
    <w:p w14:paraId="45DBB9D5" w14:textId="0DDCDD0F" w:rsidR="00E969DF" w:rsidRPr="00CC482C" w:rsidRDefault="00E969DF" w:rsidP="00CC482C">
      <w:pPr>
        <w:rPr>
          <w:rFonts w:ascii="Times New Roman" w:eastAsia="Times New Roman" w:hAnsi="Times New Roman" w:cs="Times New Roman"/>
        </w:rPr>
      </w:pPr>
      <w:r w:rsidRPr="00E969DF">
        <w:rPr>
          <w:rFonts w:ascii="Times New Roman" w:eastAsia="Times New Roman" w:hAnsi="Times New Roman" w:cs="Times New Roman"/>
          <w:color w:val="222222"/>
        </w:rPr>
        <w:t>“Although t</w:t>
      </w:r>
      <w:r w:rsidRPr="00E969DF">
        <w:rPr>
          <w:rFonts w:ascii="Times New Roman" w:eastAsia="Times New Roman" w:hAnsi="Times New Roman" w:cs="Times New Roman"/>
          <w:color w:val="000000"/>
        </w:rPr>
        <w:t xml:space="preserve">he COVID-19 </w:t>
      </w:r>
      <w:r w:rsidR="006A297F">
        <w:rPr>
          <w:rFonts w:ascii="Times New Roman" w:eastAsia="Times New Roman" w:hAnsi="Times New Roman" w:cs="Times New Roman"/>
          <w:color w:val="000000"/>
        </w:rPr>
        <w:t xml:space="preserve">pandemic </w:t>
      </w:r>
      <w:r w:rsidRPr="00E969DF">
        <w:rPr>
          <w:rFonts w:ascii="Times New Roman" w:eastAsia="Times New Roman" w:hAnsi="Times New Roman" w:cs="Times New Roman"/>
          <w:color w:val="000000"/>
        </w:rPr>
        <w:t>has significantly upended the educational system in Maine and the nation, and there will be challenges in tracking educational outcomes over the next few years, the 2020 </w:t>
      </w:r>
      <w:r w:rsidRPr="00E969DF">
        <w:rPr>
          <w:rFonts w:ascii="Times New Roman" w:eastAsia="Times New Roman" w:hAnsi="Times New Roman" w:cs="Times New Roman"/>
          <w:color w:val="222222"/>
        </w:rPr>
        <w:t xml:space="preserve">Education Indicators data give us an important baseline for where Maine is doing well and where challenges lie in education and building the skilled workforce Maine needs,” said Educate Maine Executive Director Jason Judd, Ed.D. </w:t>
      </w:r>
      <w:r w:rsidR="00CC482C" w:rsidRPr="00CC482C">
        <w:rPr>
          <w:rFonts w:ascii="Times New Roman" w:eastAsia="Times New Roman" w:hAnsi="Times New Roman" w:cs="Times New Roman"/>
          <w:color w:val="222222"/>
          <w:shd w:val="clear" w:color="auto" w:fill="FFFFFF"/>
        </w:rPr>
        <w:t>“T</w:t>
      </w:r>
      <w:r w:rsidR="00CC482C" w:rsidRPr="00CC482C">
        <w:rPr>
          <w:rFonts w:ascii="Times New Roman" w:eastAsia="Times New Roman" w:hAnsi="Times New Roman" w:cs="Times New Roman"/>
          <w:color w:val="000000"/>
          <w:shd w:val="clear" w:color="auto" w:fill="FFFFFF"/>
        </w:rPr>
        <w:t>here are bright spots in the 2020 Education Indicators data, and there are areas we need to improve. Overall high school performance is declining, and the disparities in students’ achievement related to economic status, race, ethnicity, and gender are widening. These challenges need to be prioritized.”</w:t>
      </w:r>
    </w:p>
    <w:p w14:paraId="1974E876" w14:textId="77777777" w:rsidR="00E969DF" w:rsidRPr="00E969DF" w:rsidRDefault="00E969DF" w:rsidP="00E969DF">
      <w:pPr>
        <w:shd w:val="clear" w:color="auto" w:fill="FFFFFF"/>
        <w:spacing w:line="276" w:lineRule="atLeast"/>
        <w:textAlignment w:val="baseline"/>
        <w:rPr>
          <w:rFonts w:ascii="Times New Roman" w:eastAsia="Times New Roman" w:hAnsi="Times New Roman" w:cs="Times New Roman"/>
          <w:color w:val="222222"/>
        </w:rPr>
      </w:pPr>
      <w:r w:rsidRPr="00E969DF">
        <w:rPr>
          <w:rFonts w:ascii="Times New Roman" w:eastAsia="Times New Roman" w:hAnsi="Times New Roman" w:cs="Times New Roman"/>
          <w:color w:val="222222"/>
        </w:rPr>
        <w:t> </w:t>
      </w:r>
    </w:p>
    <w:p w14:paraId="3506C6AB" w14:textId="26AE9866" w:rsidR="00E969DF" w:rsidRPr="00E969DF" w:rsidRDefault="00E969DF" w:rsidP="00E969DF">
      <w:pPr>
        <w:shd w:val="clear" w:color="auto" w:fill="FFFFFF"/>
        <w:spacing w:line="276" w:lineRule="atLeast"/>
        <w:textAlignment w:val="baseline"/>
        <w:rPr>
          <w:rFonts w:ascii="Times New Roman" w:eastAsia="Times New Roman" w:hAnsi="Times New Roman" w:cs="Times New Roman"/>
          <w:color w:val="222222"/>
        </w:rPr>
      </w:pPr>
      <w:r w:rsidRPr="00E969DF">
        <w:rPr>
          <w:rFonts w:ascii="Times New Roman" w:eastAsia="Times New Roman" w:hAnsi="Times New Roman" w:cs="Times New Roman"/>
          <w:color w:val="000000"/>
        </w:rPr>
        <w:t>The decline in academic performance of high school students over the past several years is evidenced by achievement levels on the SAT. While reading proficiency has improved in 4</w:t>
      </w:r>
      <w:r w:rsidRPr="00E969DF">
        <w:rPr>
          <w:rFonts w:ascii="Times New Roman" w:eastAsia="Times New Roman" w:hAnsi="Times New Roman" w:cs="Times New Roman"/>
          <w:color w:val="000000"/>
          <w:vertAlign w:val="superscript"/>
        </w:rPr>
        <w:t>th</w:t>
      </w:r>
      <w:r w:rsidRPr="00E969DF">
        <w:rPr>
          <w:rFonts w:ascii="Times New Roman" w:eastAsia="Times New Roman" w:hAnsi="Times New Roman" w:cs="Times New Roman"/>
          <w:color w:val="000000"/>
        </w:rPr>
        <w:t> and 8</w:t>
      </w:r>
      <w:r w:rsidRPr="00E969DF">
        <w:rPr>
          <w:rFonts w:ascii="Times New Roman" w:eastAsia="Times New Roman" w:hAnsi="Times New Roman" w:cs="Times New Roman"/>
          <w:color w:val="000000"/>
          <w:vertAlign w:val="superscript"/>
        </w:rPr>
        <w:t>th</w:t>
      </w:r>
      <w:r w:rsidRPr="00E969DF">
        <w:rPr>
          <w:rFonts w:ascii="Times New Roman" w:eastAsia="Times New Roman" w:hAnsi="Times New Roman" w:cs="Times New Roman"/>
          <w:color w:val="000000"/>
        </w:rPr>
        <w:t> grades over the past three years, math proficiency has stayed roughly the same in these groups and proficiency in both reading and math has declined among 11</w:t>
      </w:r>
      <w:r w:rsidRPr="00E969DF">
        <w:rPr>
          <w:rFonts w:ascii="Times New Roman" w:eastAsia="Times New Roman" w:hAnsi="Times New Roman" w:cs="Times New Roman"/>
          <w:color w:val="000000"/>
          <w:vertAlign w:val="superscript"/>
        </w:rPr>
        <w:t>th</w:t>
      </w:r>
      <w:r w:rsidRPr="00E969DF">
        <w:rPr>
          <w:rFonts w:ascii="Times New Roman" w:eastAsia="Times New Roman" w:hAnsi="Times New Roman" w:cs="Times New Roman"/>
          <w:color w:val="000000"/>
        </w:rPr>
        <w:t xml:space="preserve"> graders. Maine students </w:t>
      </w:r>
      <w:r>
        <w:rPr>
          <w:rFonts w:ascii="Times New Roman" w:eastAsia="Times New Roman" w:hAnsi="Times New Roman" w:cs="Times New Roman"/>
          <w:color w:val="000000"/>
        </w:rPr>
        <w:t>in 4</w:t>
      </w:r>
      <w:r w:rsidRPr="00CC482C">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and 8</w:t>
      </w:r>
      <w:r w:rsidRPr="00CC482C">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grades either</w:t>
      </w:r>
      <w:r w:rsidRPr="00E969DF">
        <w:rPr>
          <w:rFonts w:ascii="Times New Roman" w:eastAsia="Times New Roman" w:hAnsi="Times New Roman" w:cs="Times New Roman"/>
          <w:color w:val="000000"/>
        </w:rPr>
        <w:t> perform at about the same level as the national average, or slightly better.</w:t>
      </w:r>
      <w:r w:rsidR="00CC482C">
        <w:rPr>
          <w:rFonts w:ascii="Times New Roman" w:eastAsia="Times New Roman" w:hAnsi="Times New Roman" w:cs="Times New Roman"/>
          <w:color w:val="000000"/>
        </w:rPr>
        <w:t xml:space="preserve"> Student achievement nationally in reading and math peaked in 2013 and has yet to return to 2013 levels based on the National Assessment of Educational Progress.</w:t>
      </w:r>
      <w:r w:rsidRPr="00E969DF">
        <w:rPr>
          <w:rFonts w:ascii="Times New Roman" w:eastAsia="Times New Roman" w:hAnsi="Times New Roman" w:cs="Times New Roman"/>
          <w:color w:val="000000"/>
        </w:rPr>
        <w:t> </w:t>
      </w:r>
    </w:p>
    <w:p w14:paraId="600052C1" w14:textId="77777777" w:rsidR="00E969DF" w:rsidRPr="00E969DF" w:rsidRDefault="00E969DF" w:rsidP="00E969DF">
      <w:pPr>
        <w:shd w:val="clear" w:color="auto" w:fill="FFFFFF"/>
        <w:spacing w:line="276" w:lineRule="atLeast"/>
        <w:textAlignment w:val="baseline"/>
        <w:rPr>
          <w:rFonts w:ascii="Times New Roman" w:eastAsia="Times New Roman" w:hAnsi="Times New Roman" w:cs="Times New Roman"/>
          <w:color w:val="222222"/>
        </w:rPr>
      </w:pPr>
      <w:r w:rsidRPr="00E969DF">
        <w:rPr>
          <w:rFonts w:ascii="Times New Roman" w:eastAsia="Times New Roman" w:hAnsi="Times New Roman" w:cs="Times New Roman"/>
          <w:color w:val="222222"/>
        </w:rPr>
        <w:t> </w:t>
      </w:r>
    </w:p>
    <w:p w14:paraId="07739EA4" w14:textId="77777777" w:rsidR="00E969DF" w:rsidRPr="00E969DF" w:rsidRDefault="00E969DF" w:rsidP="00E969DF">
      <w:pPr>
        <w:shd w:val="clear" w:color="auto" w:fill="FFFFFF"/>
        <w:spacing w:line="276" w:lineRule="atLeast"/>
        <w:textAlignment w:val="baseline"/>
        <w:rPr>
          <w:rFonts w:ascii="Times New Roman" w:eastAsia="Times New Roman" w:hAnsi="Times New Roman" w:cs="Times New Roman"/>
          <w:color w:val="222222"/>
        </w:rPr>
      </w:pPr>
      <w:r w:rsidRPr="00E969DF">
        <w:rPr>
          <w:rFonts w:ascii="Times New Roman" w:eastAsia="Times New Roman" w:hAnsi="Times New Roman" w:cs="Times New Roman"/>
          <w:color w:val="000000"/>
        </w:rPr>
        <w:t>Achievement gaps are significant for economically disadvantaged students (25 points on average), who in 2019 made up 42% of Maine’s student population. They also are significant for students from a number of racial/ethnic backgrounds. For Black/African American students, gaps are small in 4</w:t>
      </w:r>
      <w:r w:rsidRPr="00E969DF">
        <w:rPr>
          <w:rFonts w:ascii="Times New Roman" w:eastAsia="Times New Roman" w:hAnsi="Times New Roman" w:cs="Times New Roman"/>
          <w:color w:val="000000"/>
          <w:vertAlign w:val="superscript"/>
        </w:rPr>
        <w:t>th</w:t>
      </w:r>
      <w:r w:rsidRPr="00E969DF">
        <w:rPr>
          <w:rFonts w:ascii="Times New Roman" w:eastAsia="Times New Roman" w:hAnsi="Times New Roman" w:cs="Times New Roman"/>
          <w:color w:val="000000"/>
        </w:rPr>
        <w:t xml:space="preserve"> grade, yet they grow much larger by high school. Although Black and white students in Maine enroll in college at similar rates, 42% fewer Black students graduate. Among all students, girls generally achieve at higher levels than boys throughout the education pipeline. </w:t>
      </w:r>
      <w:r w:rsidRPr="00E969DF">
        <w:rPr>
          <w:rFonts w:ascii="Times New Roman" w:eastAsia="Times New Roman" w:hAnsi="Times New Roman" w:cs="Times New Roman"/>
          <w:color w:val="000000"/>
        </w:rPr>
        <w:lastRenderedPageBreak/>
        <w:t>They also graduate high school at a higher rate and enroll, persist, and complete college at higher rates than their male peers.</w:t>
      </w:r>
    </w:p>
    <w:p w14:paraId="7999BBF6" w14:textId="77777777" w:rsidR="00E969DF" w:rsidRPr="00E969DF" w:rsidRDefault="00E969DF" w:rsidP="00E969DF">
      <w:pPr>
        <w:shd w:val="clear" w:color="auto" w:fill="FFFFFF"/>
        <w:spacing w:line="276" w:lineRule="atLeast"/>
        <w:textAlignment w:val="baseline"/>
        <w:rPr>
          <w:rFonts w:ascii="Times New Roman" w:eastAsia="Times New Roman" w:hAnsi="Times New Roman" w:cs="Times New Roman"/>
          <w:color w:val="222222"/>
        </w:rPr>
      </w:pPr>
      <w:r w:rsidRPr="00E969DF">
        <w:rPr>
          <w:rFonts w:ascii="Times New Roman" w:eastAsia="Times New Roman" w:hAnsi="Times New Roman" w:cs="Times New Roman"/>
          <w:color w:val="000000"/>
        </w:rPr>
        <w:t> </w:t>
      </w:r>
    </w:p>
    <w:p w14:paraId="19CCCA06" w14:textId="77777777" w:rsidR="00E969DF" w:rsidRPr="00E969DF" w:rsidRDefault="00E969DF" w:rsidP="00E969DF">
      <w:pPr>
        <w:shd w:val="clear" w:color="auto" w:fill="FFFFFF"/>
        <w:spacing w:line="276" w:lineRule="atLeast"/>
        <w:textAlignment w:val="baseline"/>
        <w:rPr>
          <w:rFonts w:ascii="Times New Roman" w:eastAsia="Times New Roman" w:hAnsi="Times New Roman" w:cs="Times New Roman"/>
          <w:color w:val="222222"/>
        </w:rPr>
      </w:pPr>
      <w:r w:rsidRPr="00E969DF">
        <w:rPr>
          <w:rFonts w:ascii="Times New Roman" w:eastAsia="Times New Roman" w:hAnsi="Times New Roman" w:cs="Times New Roman"/>
          <w:color w:val="000000"/>
        </w:rPr>
        <w:t>The report found Maine has made progress at the beginning and the end of the educational pipeline: expanding full-day kindergarten and increasing the number of Mainers with postsecondary degrees or credentials of value. The cost burden of college has declined, as has the debt to income ratio. However, college cost and debt are still a challenge for Maine families, and Mainers face higher college costs and greater debt burdens than those in other New England states. </w:t>
      </w:r>
    </w:p>
    <w:p w14:paraId="606F132E" w14:textId="77777777" w:rsidR="00E969DF" w:rsidRPr="00E969DF" w:rsidRDefault="00E969DF" w:rsidP="00E969DF">
      <w:pPr>
        <w:shd w:val="clear" w:color="auto" w:fill="FFFFFF"/>
        <w:spacing w:line="276" w:lineRule="atLeast"/>
        <w:textAlignment w:val="baseline"/>
        <w:rPr>
          <w:rFonts w:ascii="Times New Roman" w:eastAsia="Times New Roman" w:hAnsi="Times New Roman" w:cs="Times New Roman"/>
          <w:color w:val="222222"/>
        </w:rPr>
      </w:pPr>
      <w:r w:rsidRPr="00E969DF">
        <w:rPr>
          <w:rFonts w:ascii="Times New Roman" w:eastAsia="Times New Roman" w:hAnsi="Times New Roman" w:cs="Times New Roman"/>
          <w:color w:val="000000"/>
        </w:rPr>
        <w:t> </w:t>
      </w:r>
    </w:p>
    <w:p w14:paraId="203FC519" w14:textId="77777777" w:rsidR="00E969DF" w:rsidRPr="00E969DF" w:rsidRDefault="00E969DF" w:rsidP="00E969DF">
      <w:pPr>
        <w:shd w:val="clear" w:color="auto" w:fill="FFFFFF"/>
        <w:spacing w:line="276" w:lineRule="atLeast"/>
        <w:textAlignment w:val="baseline"/>
        <w:rPr>
          <w:rFonts w:ascii="Times New Roman" w:eastAsia="Times New Roman" w:hAnsi="Times New Roman" w:cs="Times New Roman"/>
          <w:color w:val="222222"/>
        </w:rPr>
      </w:pPr>
      <w:r w:rsidRPr="00E969DF">
        <w:rPr>
          <w:rFonts w:ascii="Times New Roman" w:eastAsia="Times New Roman" w:hAnsi="Times New Roman" w:cs="Times New Roman"/>
          <w:color w:val="000000"/>
        </w:rPr>
        <w:t>“We do not yet know the full impact of the COVID-19 pandemic, including how it will change educational needs and goals,” added Judd. “Nevertheless, Maine schools, employers and policy makers are focused on improving these indicators, with many of us working together as part of the </w:t>
      </w:r>
      <w:proofErr w:type="spellStart"/>
      <w:r w:rsidRPr="00E969DF">
        <w:rPr>
          <w:rFonts w:ascii="Times New Roman" w:eastAsia="Times New Roman" w:hAnsi="Times New Roman" w:cs="Times New Roman"/>
          <w:color w:val="222222"/>
        </w:rPr>
        <w:fldChar w:fldCharType="begin"/>
      </w:r>
      <w:r w:rsidRPr="00E969DF">
        <w:rPr>
          <w:rFonts w:ascii="Times New Roman" w:eastAsia="Times New Roman" w:hAnsi="Times New Roman" w:cs="Times New Roman"/>
          <w:color w:val="222222"/>
        </w:rPr>
        <w:instrText xml:space="preserve"> HYPERLINK "https://mainespark.me/" \t "_blank" </w:instrText>
      </w:r>
      <w:r w:rsidRPr="00E969DF">
        <w:rPr>
          <w:rFonts w:ascii="Times New Roman" w:eastAsia="Times New Roman" w:hAnsi="Times New Roman" w:cs="Times New Roman"/>
          <w:color w:val="222222"/>
        </w:rPr>
        <w:fldChar w:fldCharType="separate"/>
      </w:r>
      <w:r w:rsidRPr="00E969DF">
        <w:rPr>
          <w:rFonts w:ascii="Times New Roman" w:eastAsia="Times New Roman" w:hAnsi="Times New Roman" w:cs="Times New Roman"/>
          <w:color w:val="0563C1"/>
          <w:u w:val="single"/>
        </w:rPr>
        <w:t>MaineSpark</w:t>
      </w:r>
      <w:proofErr w:type="spellEnd"/>
      <w:r w:rsidRPr="00E969DF">
        <w:rPr>
          <w:rFonts w:ascii="Times New Roman" w:eastAsia="Times New Roman" w:hAnsi="Times New Roman" w:cs="Times New Roman"/>
          <w:color w:val="222222"/>
        </w:rPr>
        <w:fldChar w:fldCharType="end"/>
      </w:r>
      <w:r w:rsidRPr="00E969DF">
        <w:rPr>
          <w:rFonts w:ascii="Times New Roman" w:eastAsia="Times New Roman" w:hAnsi="Times New Roman" w:cs="Times New Roman"/>
          <w:color w:val="000000"/>
        </w:rPr>
        <w:t> coalition to help ensure 60% of Mainers have a postsecondary degree or credential of value by 2025. The 2020 Education Indicators report provides a solid starting point for discussions on how we all can better support Maine students from cradle to career.”</w:t>
      </w:r>
    </w:p>
    <w:p w14:paraId="49790D73" w14:textId="77777777" w:rsidR="00E969DF" w:rsidRPr="00E969DF" w:rsidRDefault="00E969DF" w:rsidP="00E969DF">
      <w:pPr>
        <w:shd w:val="clear" w:color="auto" w:fill="FFFFFF"/>
        <w:spacing w:line="276" w:lineRule="atLeast"/>
        <w:textAlignment w:val="baseline"/>
        <w:rPr>
          <w:rFonts w:ascii="Times New Roman" w:eastAsia="Times New Roman" w:hAnsi="Times New Roman" w:cs="Times New Roman"/>
          <w:color w:val="222222"/>
        </w:rPr>
      </w:pPr>
      <w:r w:rsidRPr="00E969DF">
        <w:rPr>
          <w:rFonts w:ascii="Times New Roman" w:eastAsia="Times New Roman" w:hAnsi="Times New Roman" w:cs="Times New Roman"/>
          <w:color w:val="000000"/>
        </w:rPr>
        <w:t> </w:t>
      </w:r>
    </w:p>
    <w:p w14:paraId="4405C58D" w14:textId="1896645C" w:rsidR="00E969DF" w:rsidRPr="00E969DF" w:rsidRDefault="00E969DF" w:rsidP="00E969DF">
      <w:pPr>
        <w:shd w:val="clear" w:color="auto" w:fill="FFFFFF"/>
        <w:spacing w:line="253" w:lineRule="atLeast"/>
        <w:rPr>
          <w:rFonts w:ascii="Calibri" w:eastAsia="Times New Roman" w:hAnsi="Calibri" w:cs="Calibri"/>
          <w:color w:val="222222"/>
          <w:sz w:val="22"/>
          <w:szCs w:val="22"/>
        </w:rPr>
      </w:pPr>
      <w:r w:rsidRPr="00E969DF">
        <w:rPr>
          <w:rFonts w:ascii="Times New Roman" w:eastAsia="Times New Roman" w:hAnsi="Times New Roman" w:cs="Times New Roman"/>
          <w:color w:val="222222"/>
        </w:rPr>
        <w:t>For the full report, please go to </w:t>
      </w:r>
      <w:hyperlink r:id="rId6" w:tgtFrame="_blank" w:history="1">
        <w:r w:rsidR="006A297F">
          <w:rPr>
            <w:rFonts w:ascii="Times New Roman" w:eastAsia="Times New Roman" w:hAnsi="Times New Roman" w:cs="Times New Roman"/>
            <w:color w:val="0563C1"/>
            <w:u w:val="single"/>
          </w:rPr>
          <w:t>http://educationindicators.me/</w:t>
        </w:r>
      </w:hyperlink>
      <w:r w:rsidRPr="00E969DF">
        <w:rPr>
          <w:rFonts w:ascii="Times New Roman" w:eastAsia="Times New Roman" w:hAnsi="Times New Roman" w:cs="Times New Roman"/>
          <w:color w:val="222222"/>
        </w:rPr>
        <w:t>.</w:t>
      </w:r>
    </w:p>
    <w:p w14:paraId="2C7884B8" w14:textId="77777777" w:rsidR="00E969DF" w:rsidRPr="00E969DF" w:rsidRDefault="00E969DF" w:rsidP="00E969DF">
      <w:pPr>
        <w:shd w:val="clear" w:color="auto" w:fill="FFFFFF"/>
        <w:spacing w:line="253" w:lineRule="atLeast"/>
        <w:rPr>
          <w:rFonts w:ascii="Calibri" w:eastAsia="Times New Roman" w:hAnsi="Calibri" w:cs="Calibri"/>
          <w:color w:val="222222"/>
          <w:sz w:val="22"/>
          <w:szCs w:val="22"/>
        </w:rPr>
      </w:pPr>
      <w:r w:rsidRPr="00E969DF">
        <w:rPr>
          <w:rFonts w:ascii="Times New Roman" w:eastAsia="Times New Roman" w:hAnsi="Times New Roman" w:cs="Times New Roman"/>
          <w:color w:val="222222"/>
        </w:rPr>
        <w:t> </w:t>
      </w:r>
    </w:p>
    <w:p w14:paraId="26886029" w14:textId="77777777" w:rsidR="00E969DF" w:rsidRPr="00E969DF" w:rsidRDefault="00E969DF" w:rsidP="00E969DF">
      <w:pPr>
        <w:shd w:val="clear" w:color="auto" w:fill="FFFFFF"/>
        <w:spacing w:line="253" w:lineRule="atLeast"/>
        <w:jc w:val="center"/>
        <w:rPr>
          <w:rFonts w:ascii="Calibri" w:eastAsia="Times New Roman" w:hAnsi="Calibri" w:cs="Calibri"/>
          <w:color w:val="222222"/>
          <w:sz w:val="22"/>
          <w:szCs w:val="22"/>
        </w:rPr>
      </w:pPr>
      <w:r w:rsidRPr="00E969DF">
        <w:rPr>
          <w:rFonts w:ascii="Times New Roman" w:eastAsia="Times New Roman" w:hAnsi="Times New Roman" w:cs="Times New Roman"/>
          <w:color w:val="222222"/>
        </w:rPr>
        <w:t>###</w:t>
      </w:r>
    </w:p>
    <w:p w14:paraId="58DDCC26" w14:textId="77777777" w:rsidR="00E969DF" w:rsidRPr="00E969DF" w:rsidRDefault="00E969DF" w:rsidP="00E969DF">
      <w:pPr>
        <w:shd w:val="clear" w:color="auto" w:fill="FFFFFF"/>
        <w:spacing w:line="253" w:lineRule="atLeast"/>
        <w:rPr>
          <w:rFonts w:ascii="Calibri" w:eastAsia="Times New Roman" w:hAnsi="Calibri" w:cs="Calibri"/>
          <w:color w:val="222222"/>
          <w:sz w:val="22"/>
          <w:szCs w:val="22"/>
        </w:rPr>
      </w:pPr>
      <w:r w:rsidRPr="00E969DF">
        <w:rPr>
          <w:rFonts w:ascii="Times New Roman" w:eastAsia="Times New Roman" w:hAnsi="Times New Roman" w:cs="Times New Roman"/>
          <w:color w:val="222222"/>
        </w:rPr>
        <w:t> </w:t>
      </w:r>
    </w:p>
    <w:p w14:paraId="4FEDC40A" w14:textId="77777777" w:rsidR="00E969DF" w:rsidRPr="00E969DF" w:rsidRDefault="00E969DF" w:rsidP="00E969DF">
      <w:pPr>
        <w:shd w:val="clear" w:color="auto" w:fill="FFFFFF"/>
        <w:spacing w:line="253" w:lineRule="atLeast"/>
        <w:rPr>
          <w:rFonts w:ascii="Calibri" w:eastAsia="Times New Roman" w:hAnsi="Calibri" w:cs="Calibri"/>
          <w:color w:val="222222"/>
          <w:sz w:val="22"/>
          <w:szCs w:val="22"/>
        </w:rPr>
      </w:pPr>
      <w:r w:rsidRPr="00E969DF">
        <w:rPr>
          <w:rFonts w:ascii="Times New Roman" w:eastAsia="Times New Roman" w:hAnsi="Times New Roman" w:cs="Times New Roman"/>
          <w:b/>
          <w:bCs/>
          <w:i/>
          <w:iCs/>
          <w:color w:val="222222"/>
        </w:rPr>
        <w:t>About Educate Maine:</w:t>
      </w:r>
    </w:p>
    <w:p w14:paraId="6F86A599" w14:textId="77777777" w:rsidR="00E969DF" w:rsidRPr="00E969DF" w:rsidRDefault="00E969DF" w:rsidP="00E969DF">
      <w:pPr>
        <w:shd w:val="clear" w:color="auto" w:fill="FFFFFF"/>
        <w:spacing w:line="253" w:lineRule="atLeast"/>
        <w:rPr>
          <w:rFonts w:ascii="Calibri" w:eastAsia="Times New Roman" w:hAnsi="Calibri" w:cs="Calibri"/>
          <w:color w:val="222222"/>
          <w:sz w:val="22"/>
          <w:szCs w:val="22"/>
        </w:rPr>
      </w:pPr>
      <w:r w:rsidRPr="00E969DF">
        <w:rPr>
          <w:rFonts w:ascii="Times New Roman" w:eastAsia="Times New Roman" w:hAnsi="Times New Roman" w:cs="Times New Roman"/>
          <w:color w:val="222222"/>
        </w:rPr>
        <w:t xml:space="preserve">Educate Maine champions career readiness by increasing the educational attainment of Maine people, enabling all students to succeed in postsecondary education and in the workplace. Landmark programs include the Maine Teacher of the Year program, Education Leaders Experience, Project&gt;Login, and </w:t>
      </w:r>
      <w:proofErr w:type="spellStart"/>
      <w:r w:rsidRPr="00E969DF">
        <w:rPr>
          <w:rFonts w:ascii="Times New Roman" w:eastAsia="Times New Roman" w:hAnsi="Times New Roman" w:cs="Times New Roman"/>
          <w:color w:val="222222"/>
        </w:rPr>
        <w:t>FocusMaine</w:t>
      </w:r>
      <w:proofErr w:type="spellEnd"/>
      <w:r w:rsidRPr="00E969DF">
        <w:rPr>
          <w:rFonts w:ascii="Times New Roman" w:eastAsia="Times New Roman" w:hAnsi="Times New Roman" w:cs="Times New Roman"/>
          <w:color w:val="222222"/>
        </w:rPr>
        <w:t xml:space="preserve"> Intern Experience. More information is available at </w:t>
      </w:r>
      <w:hyperlink r:id="rId7" w:tgtFrame="_blank" w:history="1">
        <w:r w:rsidRPr="00E969DF">
          <w:rPr>
            <w:rFonts w:ascii="Times New Roman" w:eastAsia="Times New Roman" w:hAnsi="Times New Roman" w:cs="Times New Roman"/>
            <w:color w:val="0563C1"/>
            <w:u w:val="single"/>
          </w:rPr>
          <w:t>educatemaine.org</w:t>
        </w:r>
      </w:hyperlink>
      <w:r w:rsidRPr="00E969DF">
        <w:rPr>
          <w:rFonts w:ascii="Times New Roman" w:eastAsia="Times New Roman" w:hAnsi="Times New Roman" w:cs="Times New Roman"/>
          <w:color w:val="222222"/>
        </w:rPr>
        <w:t>. </w:t>
      </w:r>
    </w:p>
    <w:p w14:paraId="64656C00" w14:textId="77777777" w:rsidR="009A1167" w:rsidRDefault="00BD389B"/>
    <w:sectPr w:rsidR="009A1167" w:rsidSect="000B5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9DF"/>
    <w:rsid w:val="000157E4"/>
    <w:rsid w:val="000B532D"/>
    <w:rsid w:val="000C4861"/>
    <w:rsid w:val="00110BB0"/>
    <w:rsid w:val="003207EE"/>
    <w:rsid w:val="006A297F"/>
    <w:rsid w:val="00BD389B"/>
    <w:rsid w:val="00CB42D6"/>
    <w:rsid w:val="00CC482C"/>
    <w:rsid w:val="00E9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E0D770"/>
  <w15:chartTrackingRefBased/>
  <w15:docId w15:val="{A46450E5-26CC-8245-BFE0-459F6377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9DF"/>
    <w:rPr>
      <w:color w:val="0000FF"/>
      <w:u w:val="single"/>
    </w:rPr>
  </w:style>
  <w:style w:type="paragraph" w:styleId="NormalWeb">
    <w:name w:val="Normal (Web)"/>
    <w:basedOn w:val="Normal"/>
    <w:uiPriority w:val="99"/>
    <w:semiHidden/>
    <w:unhideWhenUsed/>
    <w:rsid w:val="00E969D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969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69D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969DF"/>
    <w:rPr>
      <w:sz w:val="16"/>
      <w:szCs w:val="16"/>
    </w:rPr>
  </w:style>
  <w:style w:type="paragraph" w:styleId="CommentText">
    <w:name w:val="annotation text"/>
    <w:basedOn w:val="Normal"/>
    <w:link w:val="CommentTextChar"/>
    <w:uiPriority w:val="99"/>
    <w:semiHidden/>
    <w:unhideWhenUsed/>
    <w:rsid w:val="00E969DF"/>
    <w:rPr>
      <w:sz w:val="20"/>
      <w:szCs w:val="20"/>
    </w:rPr>
  </w:style>
  <w:style w:type="character" w:customStyle="1" w:styleId="CommentTextChar">
    <w:name w:val="Comment Text Char"/>
    <w:basedOn w:val="DefaultParagraphFont"/>
    <w:link w:val="CommentText"/>
    <w:uiPriority w:val="99"/>
    <w:semiHidden/>
    <w:rsid w:val="00E969DF"/>
    <w:rPr>
      <w:sz w:val="20"/>
      <w:szCs w:val="20"/>
    </w:rPr>
  </w:style>
  <w:style w:type="paragraph" w:styleId="CommentSubject">
    <w:name w:val="annotation subject"/>
    <w:basedOn w:val="CommentText"/>
    <w:next w:val="CommentText"/>
    <w:link w:val="CommentSubjectChar"/>
    <w:uiPriority w:val="99"/>
    <w:semiHidden/>
    <w:unhideWhenUsed/>
    <w:rsid w:val="00E969DF"/>
    <w:rPr>
      <w:b/>
      <w:bCs/>
    </w:rPr>
  </w:style>
  <w:style w:type="character" w:customStyle="1" w:styleId="CommentSubjectChar">
    <w:name w:val="Comment Subject Char"/>
    <w:basedOn w:val="CommentTextChar"/>
    <w:link w:val="CommentSubject"/>
    <w:uiPriority w:val="99"/>
    <w:semiHidden/>
    <w:rsid w:val="00E969DF"/>
    <w:rPr>
      <w:b/>
      <w:bCs/>
      <w:sz w:val="20"/>
      <w:szCs w:val="20"/>
    </w:rPr>
  </w:style>
  <w:style w:type="character" w:styleId="UnresolvedMention">
    <w:name w:val="Unresolved Mention"/>
    <w:basedOn w:val="DefaultParagraphFont"/>
    <w:uiPriority w:val="99"/>
    <w:semiHidden/>
    <w:unhideWhenUsed/>
    <w:rsid w:val="006A2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069851">
      <w:bodyDiv w:val="1"/>
      <w:marLeft w:val="0"/>
      <w:marRight w:val="0"/>
      <w:marTop w:val="0"/>
      <w:marBottom w:val="0"/>
      <w:divBdr>
        <w:top w:val="none" w:sz="0" w:space="0" w:color="auto"/>
        <w:left w:val="none" w:sz="0" w:space="0" w:color="auto"/>
        <w:bottom w:val="none" w:sz="0" w:space="0" w:color="auto"/>
        <w:right w:val="none" w:sz="0" w:space="0" w:color="auto"/>
      </w:divBdr>
    </w:div>
    <w:div w:id="194125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ducatema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ucationindicators.me/" TargetMode="External"/><Relationship Id="rId5" Type="http://schemas.openxmlformats.org/officeDocument/2006/relationships/hyperlink" Target="educationindicators.me" TargetMode="External"/><Relationship Id="rId4" Type="http://schemas.openxmlformats.org/officeDocument/2006/relationships/hyperlink" Target="https://www.educatemaine.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Johnston</dc:creator>
  <cp:keywords/>
  <dc:description/>
  <cp:lastModifiedBy>Katherine Johnston</cp:lastModifiedBy>
  <cp:revision>6</cp:revision>
  <dcterms:created xsi:type="dcterms:W3CDTF">2020-11-13T19:02:00Z</dcterms:created>
  <dcterms:modified xsi:type="dcterms:W3CDTF">2020-11-18T17:48:00Z</dcterms:modified>
</cp:coreProperties>
</file>