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2699D" w14:textId="77777777" w:rsidR="009A65E5" w:rsidRDefault="002636B2">
      <w:pPr>
        <w:pStyle w:val="normal0"/>
        <w:jc w:val="center"/>
        <w:rPr>
          <w:b/>
          <w:i/>
          <w:sz w:val="28"/>
          <w:szCs w:val="28"/>
        </w:rPr>
      </w:pPr>
      <w:bookmarkStart w:id="0" w:name="_GoBack"/>
      <w:bookmarkEnd w:id="0"/>
      <w:r>
        <w:rPr>
          <w:b/>
          <w:i/>
          <w:sz w:val="28"/>
          <w:szCs w:val="28"/>
        </w:rPr>
        <w:t>Mt. Blue Regional School District Board of Directors</w:t>
      </w:r>
    </w:p>
    <w:p w14:paraId="7F7A9E72" w14:textId="4AB83218" w:rsidR="009A65E5" w:rsidRDefault="002636B2">
      <w:pPr>
        <w:pStyle w:val="normal0"/>
        <w:jc w:val="center"/>
        <w:rPr>
          <w:b/>
          <w:sz w:val="28"/>
          <w:szCs w:val="28"/>
          <w:u w:val="single"/>
        </w:rPr>
      </w:pPr>
      <w:r>
        <w:rPr>
          <w:b/>
          <w:sz w:val="28"/>
          <w:szCs w:val="28"/>
          <w:u w:val="single"/>
        </w:rPr>
        <w:t>Minutes</w:t>
      </w:r>
    </w:p>
    <w:p w14:paraId="1E1D89A1" w14:textId="77777777" w:rsidR="009A65E5" w:rsidRDefault="002636B2">
      <w:pPr>
        <w:pStyle w:val="normal0"/>
        <w:ind w:right="-1160"/>
        <w:rPr>
          <w:b/>
          <w:sz w:val="28"/>
          <w:szCs w:val="28"/>
        </w:rPr>
      </w:pPr>
      <w:r>
        <w:rPr>
          <w:b/>
          <w:sz w:val="28"/>
          <w:szCs w:val="28"/>
        </w:rPr>
        <w:t xml:space="preserve"> </w:t>
      </w:r>
    </w:p>
    <w:p w14:paraId="6E35B609" w14:textId="77777777" w:rsidR="009A65E5" w:rsidRDefault="002636B2">
      <w:pPr>
        <w:pStyle w:val="normal0"/>
        <w:ind w:right="-1160"/>
        <w:rPr>
          <w:b/>
          <w:sz w:val="24"/>
          <w:szCs w:val="24"/>
        </w:rPr>
      </w:pPr>
      <w:r>
        <w:rPr>
          <w:b/>
          <w:sz w:val="24"/>
          <w:szCs w:val="24"/>
        </w:rPr>
        <w:t xml:space="preserve">DATE:  April 25, 2017         </w:t>
      </w:r>
      <w:r>
        <w:rPr>
          <w:b/>
          <w:sz w:val="24"/>
          <w:szCs w:val="24"/>
        </w:rPr>
        <w:tab/>
      </w:r>
    </w:p>
    <w:p w14:paraId="1D955B3A" w14:textId="77777777" w:rsidR="009A65E5" w:rsidRDefault="002636B2">
      <w:pPr>
        <w:pStyle w:val="normal0"/>
        <w:rPr>
          <w:b/>
          <w:sz w:val="24"/>
          <w:szCs w:val="24"/>
        </w:rPr>
      </w:pPr>
      <w:r>
        <w:rPr>
          <w:b/>
          <w:sz w:val="24"/>
          <w:szCs w:val="24"/>
        </w:rPr>
        <w:t>Place:  The Forum-Mt. Blue Campus</w:t>
      </w:r>
    </w:p>
    <w:p w14:paraId="05D97F8A" w14:textId="77777777" w:rsidR="009A65E5" w:rsidRDefault="002636B2">
      <w:pPr>
        <w:pStyle w:val="normal0"/>
        <w:rPr>
          <w:b/>
          <w:sz w:val="24"/>
          <w:szCs w:val="24"/>
        </w:rPr>
      </w:pPr>
      <w:r>
        <w:rPr>
          <w:b/>
          <w:sz w:val="24"/>
          <w:szCs w:val="24"/>
        </w:rPr>
        <w:t>Time:   6:00 p.m.</w:t>
      </w:r>
    </w:p>
    <w:p w14:paraId="03FE7ED8" w14:textId="77777777" w:rsidR="009A65E5" w:rsidRDefault="002636B2">
      <w:pPr>
        <w:pStyle w:val="normal0"/>
      </w:pPr>
      <w:r>
        <w:rPr>
          <w:b/>
        </w:rPr>
        <w:t>In attendance:</w:t>
      </w:r>
      <w:r>
        <w:t xml:space="preserve">  Jennifer Zweig Hebert, Betsey Hyde, Nancy Crosby, Doug Dunlap, Scott Erb, Richard Hargreaves, Cherieann Harrison, Tami Labul, Angie LeClair, Ryan Morgan, Robert Patterson, Jennifer Pooler,  Iris Silverstein, Craig Stickney, Keith Swett, Helen Wilkey, and Griffin Mayhew, </w:t>
      </w:r>
      <w:r>
        <w:rPr>
          <w:strike/>
        </w:rPr>
        <w:t>Joe Crandall</w:t>
      </w:r>
      <w:r>
        <w:t>.</w:t>
      </w:r>
    </w:p>
    <w:p w14:paraId="5554D04D" w14:textId="77777777" w:rsidR="009A65E5" w:rsidRDefault="002636B2">
      <w:pPr>
        <w:pStyle w:val="normal0"/>
      </w:pPr>
      <w:r>
        <w:t xml:space="preserve"> </w:t>
      </w:r>
    </w:p>
    <w:p w14:paraId="31C7FDC7" w14:textId="77777777" w:rsidR="009A65E5" w:rsidRDefault="002636B2">
      <w:pPr>
        <w:pStyle w:val="normal0"/>
        <w:rPr>
          <w:b/>
        </w:rPr>
      </w:pPr>
      <w:r>
        <w:rPr>
          <w:b/>
        </w:rPr>
        <w:t>Also present:</w:t>
      </w:r>
      <w:r>
        <w:t xml:space="preserve">  Bruce Mochamer, Jason Bellerose, Nichole Goodspeed, Tracy Williams, Darlene Paine, Keith Acedo, Melissa Williams, Jonathan Chalmers, and Cynthia Bernstein.</w:t>
      </w:r>
      <w:r>
        <w:rPr>
          <w:b/>
        </w:rPr>
        <w:t xml:space="preserve">    </w:t>
      </w:r>
      <w:r>
        <w:rPr>
          <w:b/>
        </w:rPr>
        <w:tab/>
      </w:r>
    </w:p>
    <w:p w14:paraId="605F9308" w14:textId="77777777" w:rsidR="009A65E5" w:rsidRDefault="002636B2">
      <w:pPr>
        <w:pStyle w:val="normal0"/>
        <w:rPr>
          <w:b/>
          <w:sz w:val="24"/>
          <w:szCs w:val="24"/>
        </w:rPr>
      </w:pPr>
      <w:r>
        <w:rPr>
          <w:b/>
          <w:sz w:val="24"/>
          <w:szCs w:val="24"/>
        </w:rPr>
        <w:t xml:space="preserve"> </w:t>
      </w:r>
    </w:p>
    <w:p w14:paraId="4D988EA5" w14:textId="77777777" w:rsidR="009A65E5" w:rsidRDefault="002636B2">
      <w:pPr>
        <w:pStyle w:val="normal0"/>
        <w:numPr>
          <w:ilvl w:val="0"/>
          <w:numId w:val="1"/>
        </w:numPr>
        <w:ind w:hanging="360"/>
        <w:contextualSpacing/>
      </w:pPr>
      <w:r>
        <w:t xml:space="preserve">Call to Order by Jennifer Zweig Hebert at 6:02 p.m.                                                                                                                                                              </w:t>
      </w:r>
    </w:p>
    <w:p w14:paraId="70A529A1" w14:textId="77777777" w:rsidR="009A65E5" w:rsidRDefault="009A65E5">
      <w:pPr>
        <w:pStyle w:val="normal0"/>
      </w:pPr>
    </w:p>
    <w:p w14:paraId="0B3AEF97" w14:textId="77777777" w:rsidR="009A65E5" w:rsidRDefault="002636B2">
      <w:pPr>
        <w:pStyle w:val="normal0"/>
      </w:pPr>
      <w:r>
        <w:t>II. Pledge</w:t>
      </w:r>
    </w:p>
    <w:p w14:paraId="6F062F1F" w14:textId="77777777" w:rsidR="009A65E5" w:rsidRDefault="009A65E5">
      <w:pPr>
        <w:pStyle w:val="normal0"/>
      </w:pPr>
    </w:p>
    <w:p w14:paraId="5B4AAC19" w14:textId="77777777" w:rsidR="009A65E5" w:rsidRDefault="002636B2">
      <w:pPr>
        <w:pStyle w:val="normal0"/>
      </w:pPr>
      <w:r>
        <w:t>III. Consideration of the meeting minutes of April 11, 2017</w:t>
      </w:r>
    </w:p>
    <w:p w14:paraId="5AB93464" w14:textId="77777777" w:rsidR="009A65E5" w:rsidRDefault="002636B2">
      <w:pPr>
        <w:pStyle w:val="normal0"/>
      </w:pPr>
      <w:r>
        <w:t xml:space="preserve">Motion to approve:  Tami                                               </w:t>
      </w:r>
      <w:r>
        <w:tab/>
        <w:t>Seconded:  Scott Erb</w:t>
      </w:r>
    </w:p>
    <w:p w14:paraId="0E1BBD18" w14:textId="77777777" w:rsidR="009A65E5" w:rsidRDefault="002636B2">
      <w:pPr>
        <w:pStyle w:val="normal0"/>
      </w:pPr>
      <w:r>
        <w:t>Vote: 11/0/4 (Nancy Crosby, Cherieann Harrison, Ryan Morgan, and Jennifer Pooler abstained as t</w:t>
      </w:r>
      <w:r w:rsidR="002174B2">
        <w:t>hey were absent on 4/11/17) (703</w:t>
      </w:r>
      <w:r>
        <w:t xml:space="preserve">)  </w:t>
      </w:r>
      <w:r>
        <w:tab/>
      </w:r>
      <w:r>
        <w:tab/>
      </w:r>
      <w:r>
        <w:tab/>
      </w:r>
      <w:r>
        <w:tab/>
      </w:r>
      <w:r>
        <w:tab/>
      </w:r>
      <w:r>
        <w:tab/>
      </w:r>
      <w:r>
        <w:tab/>
      </w:r>
      <w:r>
        <w:tab/>
      </w:r>
      <w:r>
        <w:tab/>
      </w:r>
    </w:p>
    <w:p w14:paraId="5931F03F" w14:textId="77777777" w:rsidR="009A65E5" w:rsidRDefault="002636B2">
      <w:pPr>
        <w:pStyle w:val="normal0"/>
      </w:pPr>
      <w:r>
        <w:t xml:space="preserve">IV.       </w:t>
      </w:r>
      <w:r>
        <w:tab/>
        <w:t>Report of the Chairperson</w:t>
      </w:r>
    </w:p>
    <w:p w14:paraId="6BDA995E" w14:textId="77777777" w:rsidR="009A65E5" w:rsidRDefault="002636B2">
      <w:pPr>
        <w:pStyle w:val="normal0"/>
        <w:ind w:firstLine="720"/>
      </w:pPr>
      <w:r>
        <w:t>A.     Good news stories from Board/Admin</w:t>
      </w:r>
    </w:p>
    <w:p w14:paraId="3C3AAE59" w14:textId="77777777" w:rsidR="009A65E5" w:rsidRDefault="002636B2">
      <w:pPr>
        <w:pStyle w:val="normal0"/>
        <w:ind w:firstLine="720"/>
      </w:pPr>
      <w:r>
        <w:t>Keith Acedo shared that Jody Cook wrote a grant to the Stephen and Tabatha King Foundation and was awarded $3,800 to increase the number of books for second graders.</w:t>
      </w:r>
    </w:p>
    <w:p w14:paraId="323F6845" w14:textId="77777777" w:rsidR="009A65E5" w:rsidRDefault="002636B2">
      <w:pPr>
        <w:pStyle w:val="normal0"/>
        <w:ind w:firstLine="720"/>
      </w:pPr>
      <w:r>
        <w:t>Jonathan Chalmers reported that the Western Maine Regional conference of Maine Association of Pupil Transport was last Friday at MBC. Nancy Richardson, Eric Jones, and Matt White took 1st, 2nd, and 3rd place respectively in transit division. Conference attendance neared 300 drivers from Western Maine.</w:t>
      </w:r>
    </w:p>
    <w:p w14:paraId="458FF409" w14:textId="77777777" w:rsidR="009A65E5" w:rsidRDefault="002636B2">
      <w:pPr>
        <w:pStyle w:val="normal0"/>
        <w:ind w:firstLine="720"/>
      </w:pPr>
      <w:r>
        <w:t>Iris Silverstein mentioned that the Franklin County Fiddlers trip was incredible and that they were busy from early morning until late at night.</w:t>
      </w:r>
    </w:p>
    <w:p w14:paraId="3E91D65C" w14:textId="77777777" w:rsidR="009A65E5" w:rsidRDefault="002636B2">
      <w:pPr>
        <w:pStyle w:val="normal0"/>
        <w:ind w:firstLine="720"/>
      </w:pPr>
      <w:r>
        <w:t>Doug Dunlap mentioned that Joe Crandall was selected as the Blue Day Program Recognition Award recipient for Computer Technology for the 4th quarter at FRATC.</w:t>
      </w:r>
    </w:p>
    <w:p w14:paraId="7BD96022" w14:textId="77777777" w:rsidR="009A65E5" w:rsidRDefault="002636B2">
      <w:pPr>
        <w:pStyle w:val="normal0"/>
      </w:pPr>
      <w:r>
        <w:t xml:space="preserve"> </w:t>
      </w:r>
    </w:p>
    <w:p w14:paraId="5D49FAF3" w14:textId="77777777" w:rsidR="009A65E5" w:rsidRDefault="002636B2">
      <w:pPr>
        <w:pStyle w:val="normal0"/>
      </w:pPr>
      <w:r>
        <w:t xml:space="preserve">V.    </w:t>
      </w:r>
      <w:r>
        <w:tab/>
        <w:t>Old Business</w:t>
      </w:r>
    </w:p>
    <w:p w14:paraId="7A2D2D31" w14:textId="77777777" w:rsidR="009A65E5" w:rsidRDefault="002636B2">
      <w:pPr>
        <w:pStyle w:val="normal0"/>
        <w:ind w:firstLine="720"/>
      </w:pPr>
      <w:r>
        <w:t>A.              Personnel</w:t>
      </w:r>
    </w:p>
    <w:p w14:paraId="322BA6BD" w14:textId="77777777" w:rsidR="009A65E5" w:rsidRDefault="002636B2">
      <w:pPr>
        <w:pStyle w:val="normal0"/>
        <w:ind w:firstLine="720"/>
      </w:pPr>
      <w:r>
        <w:t>Resignations:</w:t>
      </w:r>
    </w:p>
    <w:p w14:paraId="4FA876E7" w14:textId="77777777" w:rsidR="009A65E5" w:rsidRDefault="002636B2">
      <w:pPr>
        <w:pStyle w:val="normal0"/>
      </w:pPr>
      <w:r>
        <w:tab/>
        <w:t xml:space="preserve">Peter Barton </w:t>
      </w:r>
      <w:r>
        <w:tab/>
      </w:r>
      <w:r>
        <w:tab/>
      </w:r>
      <w:r>
        <w:tab/>
      </w:r>
      <w:r>
        <w:tab/>
        <w:t>Bus Driver/Custodian</w:t>
      </w:r>
      <w:r>
        <w:tab/>
      </w:r>
      <w:r>
        <w:tab/>
      </w:r>
      <w:r>
        <w:tab/>
        <w:t>Bus Garage</w:t>
      </w:r>
    </w:p>
    <w:p w14:paraId="0CE65862" w14:textId="77777777" w:rsidR="009A65E5" w:rsidRDefault="002636B2">
      <w:pPr>
        <w:pStyle w:val="normal0"/>
        <w:ind w:firstLine="720"/>
      </w:pPr>
      <w:r>
        <w:t>Catherine Rogers</w:t>
      </w:r>
      <w:r>
        <w:tab/>
      </w:r>
      <w:r>
        <w:tab/>
      </w:r>
      <w:r>
        <w:tab/>
        <w:t>Speech Language Pathologist</w:t>
      </w:r>
      <w:r>
        <w:tab/>
        <w:t>District</w:t>
      </w:r>
    </w:p>
    <w:p w14:paraId="7BD9609E" w14:textId="77777777" w:rsidR="009A65E5" w:rsidRDefault="002636B2">
      <w:pPr>
        <w:pStyle w:val="normal0"/>
        <w:rPr>
          <w:sz w:val="24"/>
          <w:szCs w:val="24"/>
        </w:rPr>
      </w:pPr>
      <w:r>
        <w:rPr>
          <w:sz w:val="24"/>
          <w:szCs w:val="24"/>
        </w:rPr>
        <w:t xml:space="preserve"> </w:t>
      </w:r>
    </w:p>
    <w:p w14:paraId="5D5C965E" w14:textId="77777777" w:rsidR="009A65E5" w:rsidRDefault="002636B2">
      <w:pPr>
        <w:pStyle w:val="normal0"/>
      </w:pPr>
      <w:r>
        <w:t xml:space="preserve"> </w:t>
      </w:r>
    </w:p>
    <w:p w14:paraId="44016F7C" w14:textId="77777777" w:rsidR="009A65E5" w:rsidRDefault="002636B2">
      <w:pPr>
        <w:pStyle w:val="normal0"/>
      </w:pPr>
      <w:r>
        <w:lastRenderedPageBreak/>
        <w:t xml:space="preserve"> </w:t>
      </w:r>
    </w:p>
    <w:p w14:paraId="061ED200" w14:textId="77777777" w:rsidR="009A65E5" w:rsidRDefault="002636B2">
      <w:pPr>
        <w:pStyle w:val="normal0"/>
      </w:pPr>
      <w:r>
        <w:t xml:space="preserve"> VII.    </w:t>
      </w:r>
      <w:r>
        <w:tab/>
        <w:t>New Business</w:t>
      </w:r>
    </w:p>
    <w:p w14:paraId="676AF754" w14:textId="77777777" w:rsidR="009A65E5" w:rsidRDefault="002636B2">
      <w:pPr>
        <w:pStyle w:val="normal0"/>
      </w:pPr>
      <w:r>
        <w:t xml:space="preserve"> </w:t>
      </w:r>
    </w:p>
    <w:p w14:paraId="0D9F4D9A" w14:textId="77777777" w:rsidR="009A65E5" w:rsidRDefault="002636B2">
      <w:pPr>
        <w:pStyle w:val="normal0"/>
      </w:pPr>
      <w:r>
        <w:t>A.              Field trip request- FTC Logger’s Meet-Melissa Williams</w:t>
      </w:r>
    </w:p>
    <w:p w14:paraId="3370B8A1" w14:textId="77777777" w:rsidR="009A65E5" w:rsidRDefault="002636B2">
      <w:pPr>
        <w:pStyle w:val="normal0"/>
      </w:pPr>
      <w:r>
        <w:t>Motion to approve:  Keith Swett   Seconded: Helen Wilkey</w:t>
      </w:r>
    </w:p>
    <w:p w14:paraId="0667CE5C" w14:textId="77777777" w:rsidR="009A65E5" w:rsidRDefault="002636B2">
      <w:pPr>
        <w:pStyle w:val="normal0"/>
      </w:pPr>
      <w:r>
        <w:t>Vote:  Unanimous in favor 15/0 (960)</w:t>
      </w:r>
    </w:p>
    <w:p w14:paraId="5764590A" w14:textId="77777777" w:rsidR="009A65E5" w:rsidRDefault="009A65E5">
      <w:pPr>
        <w:pStyle w:val="normal0"/>
      </w:pPr>
    </w:p>
    <w:p w14:paraId="3FB8C89F" w14:textId="77777777" w:rsidR="009A65E5" w:rsidRDefault="009A65E5">
      <w:pPr>
        <w:pStyle w:val="normal0"/>
      </w:pPr>
    </w:p>
    <w:p w14:paraId="2EF55C7F" w14:textId="77777777" w:rsidR="009A65E5" w:rsidRDefault="002636B2">
      <w:pPr>
        <w:pStyle w:val="normal0"/>
      </w:pPr>
      <w:r>
        <w:t>B.              Budget updates</w:t>
      </w:r>
    </w:p>
    <w:p w14:paraId="15EA3AB9" w14:textId="77777777" w:rsidR="009A65E5" w:rsidRDefault="002636B2">
      <w:pPr>
        <w:pStyle w:val="normal0"/>
      </w:pPr>
      <w:r>
        <w:t>Richard Hargreaves entered at 6:17 pm.</w:t>
      </w:r>
    </w:p>
    <w:p w14:paraId="55DB82BA" w14:textId="77777777" w:rsidR="009A65E5" w:rsidRDefault="009A65E5">
      <w:pPr>
        <w:pStyle w:val="normal0"/>
      </w:pPr>
    </w:p>
    <w:p w14:paraId="61330A43" w14:textId="77777777" w:rsidR="009A65E5" w:rsidRDefault="002636B2">
      <w:pPr>
        <w:pStyle w:val="normal0"/>
      </w:pPr>
      <w:r>
        <w:t>C.              Budget deliberations</w:t>
      </w:r>
    </w:p>
    <w:p w14:paraId="7E1D8D5E" w14:textId="77777777" w:rsidR="009A65E5" w:rsidRDefault="002636B2">
      <w:pPr>
        <w:pStyle w:val="normal0"/>
      </w:pPr>
      <w:r>
        <w:t xml:space="preserve"> </w:t>
      </w:r>
    </w:p>
    <w:p w14:paraId="4EC557F8" w14:textId="77777777" w:rsidR="009A65E5" w:rsidRDefault="002636B2">
      <w:pPr>
        <w:pStyle w:val="normal0"/>
        <w:rPr>
          <w:b/>
        </w:rPr>
      </w:pPr>
      <w:r>
        <w:t xml:space="preserve">             </w:t>
      </w:r>
      <w:r>
        <w:rPr>
          <w:b/>
        </w:rPr>
        <w:t xml:space="preserve"> Section C- Regular Education</w:t>
      </w:r>
    </w:p>
    <w:p w14:paraId="03CC92A6" w14:textId="77777777" w:rsidR="009A65E5" w:rsidRDefault="009A65E5">
      <w:pPr>
        <w:pStyle w:val="normal0"/>
      </w:pPr>
    </w:p>
    <w:p w14:paraId="5A229DB4" w14:textId="25871833" w:rsidR="009A65E5" w:rsidRDefault="002636B2">
      <w:pPr>
        <w:pStyle w:val="normal0"/>
      </w:pPr>
      <w:r>
        <w:t>Motion to increase American Sign Language teacher to 100% at an increased cost of $24,970:  Scott Erb.  Seconded: Cheri</w:t>
      </w:r>
      <w:r w:rsidR="00E753AF">
        <w:t>eann</w:t>
      </w:r>
      <w:r>
        <w:t xml:space="preserve"> Harrison.</w:t>
      </w:r>
    </w:p>
    <w:p w14:paraId="7D08F374" w14:textId="77777777" w:rsidR="009A65E5" w:rsidRDefault="00C56F12">
      <w:pPr>
        <w:pStyle w:val="normal0"/>
      </w:pPr>
      <w:r>
        <w:t>Motion to call the vote: Nancy Crosby: 12/3</w:t>
      </w:r>
    </w:p>
    <w:p w14:paraId="5B70AD03" w14:textId="77777777" w:rsidR="009A65E5" w:rsidRDefault="002636B2">
      <w:pPr>
        <w:pStyle w:val="normal0"/>
      </w:pPr>
      <w:r>
        <w:t>Vote:  11/4 ( Voting in opposition -- Robert Patterson, Keith Swett, Jennifer Pooler, Craig Stickney) (727/274)</w:t>
      </w:r>
    </w:p>
    <w:p w14:paraId="0CAA404F" w14:textId="77777777" w:rsidR="009A65E5" w:rsidRDefault="009A65E5">
      <w:pPr>
        <w:pStyle w:val="normal0"/>
      </w:pPr>
    </w:p>
    <w:p w14:paraId="7A71BF9B" w14:textId="77777777" w:rsidR="009A65E5" w:rsidRDefault="002636B2">
      <w:pPr>
        <w:pStyle w:val="normal0"/>
      </w:pPr>
      <w:r>
        <w:t>Motion to add a full-time world language teacher at MBMS at a cost of $50,340-</w:t>
      </w:r>
    </w:p>
    <w:p w14:paraId="78D0A440" w14:textId="77777777" w:rsidR="009A65E5" w:rsidRDefault="002636B2">
      <w:pPr>
        <w:pStyle w:val="normal0"/>
      </w:pPr>
      <w:r>
        <w:t>Ryan Morgan, Second-Richard Hargreaves.</w:t>
      </w:r>
    </w:p>
    <w:p w14:paraId="773A30B2" w14:textId="77777777" w:rsidR="009A65E5" w:rsidRDefault="002636B2">
      <w:pPr>
        <w:pStyle w:val="normal0"/>
      </w:pPr>
      <w:r>
        <w:t>Vote: 6/10 ( Voting in favor -- Ryan Morgan, Doug Dunlap, Richard Hargreaves, Scott Erb, Nancy Crosby, Iris Silverstein) (400/601)</w:t>
      </w:r>
    </w:p>
    <w:p w14:paraId="0E6B09D7" w14:textId="77777777" w:rsidR="009A65E5" w:rsidRDefault="009A65E5">
      <w:pPr>
        <w:pStyle w:val="normal0"/>
      </w:pPr>
    </w:p>
    <w:p w14:paraId="3B65233F" w14:textId="77777777" w:rsidR="009A65E5" w:rsidRDefault="002636B2">
      <w:pPr>
        <w:pStyle w:val="normal0"/>
      </w:pPr>
      <w:r>
        <w:t>8:00-8:08 Break</w:t>
      </w:r>
    </w:p>
    <w:p w14:paraId="3205ECD2" w14:textId="77777777" w:rsidR="009A65E5" w:rsidRDefault="009A65E5">
      <w:pPr>
        <w:pStyle w:val="normal0"/>
      </w:pPr>
    </w:p>
    <w:p w14:paraId="285B1253" w14:textId="77777777" w:rsidR="009A65E5" w:rsidRDefault="002636B2">
      <w:pPr>
        <w:pStyle w:val="normal0"/>
      </w:pPr>
      <w:r>
        <w:t xml:space="preserve">Motion to increase science teacher at MBC to 100% at a cost of $30,022. </w:t>
      </w:r>
    </w:p>
    <w:p w14:paraId="48DAD26B" w14:textId="77777777" w:rsidR="009A65E5" w:rsidRDefault="002636B2">
      <w:pPr>
        <w:pStyle w:val="normal0"/>
      </w:pPr>
      <w:r>
        <w:t>Cherieann Harrison. Second- Helen Wilkey</w:t>
      </w:r>
    </w:p>
    <w:p w14:paraId="0DC72BAA" w14:textId="77777777" w:rsidR="009A65E5" w:rsidRDefault="002636B2">
      <w:pPr>
        <w:pStyle w:val="normal0"/>
      </w:pPr>
      <w:r>
        <w:t>Vote:  12/4 (Opposed -- Ryan Morgan, Keith Swett, Jen Hebert, Craig Stickney) Motion carried 734/267.</w:t>
      </w:r>
    </w:p>
    <w:p w14:paraId="2CE2D59A" w14:textId="77777777" w:rsidR="009A65E5" w:rsidRDefault="009A65E5">
      <w:pPr>
        <w:pStyle w:val="normal0"/>
      </w:pPr>
    </w:p>
    <w:p w14:paraId="15293B4E" w14:textId="77777777" w:rsidR="009A65E5" w:rsidRDefault="002636B2">
      <w:pPr>
        <w:pStyle w:val="normal0"/>
      </w:pPr>
      <w:r>
        <w:t>Motion to increase general supplies for music from $4,345 to $9,000. Cherieann Harrison.</w:t>
      </w:r>
    </w:p>
    <w:p w14:paraId="69D4E850" w14:textId="77777777" w:rsidR="009A65E5" w:rsidRDefault="002636B2">
      <w:pPr>
        <w:pStyle w:val="normal0"/>
      </w:pPr>
      <w:r>
        <w:t>Second-Betsey Hyde</w:t>
      </w:r>
    </w:p>
    <w:p w14:paraId="27E1421F" w14:textId="77777777" w:rsidR="009A65E5" w:rsidRDefault="002636B2">
      <w:pPr>
        <w:pStyle w:val="normal0"/>
      </w:pPr>
      <w:r>
        <w:t xml:space="preserve">Vote:  8/8 (Opposed- Ryan Morgan, Doug Dunlap, Helen Wilkey, Jen Hebert, Richard Hargreaves, Angie LeClair, Tami Labul, Iris Silverstein) Motion failed 484/517. </w:t>
      </w:r>
    </w:p>
    <w:p w14:paraId="07B258CF" w14:textId="77777777" w:rsidR="009A65E5" w:rsidRDefault="009A65E5">
      <w:pPr>
        <w:pStyle w:val="normal0"/>
      </w:pPr>
    </w:p>
    <w:p w14:paraId="6005C3DB" w14:textId="77777777" w:rsidR="009A65E5" w:rsidRDefault="002636B2">
      <w:pPr>
        <w:pStyle w:val="normal0"/>
        <w:rPr>
          <w:b/>
        </w:rPr>
      </w:pPr>
      <w:r>
        <w:tab/>
      </w:r>
      <w:r>
        <w:rPr>
          <w:b/>
        </w:rPr>
        <w:t>Section D- Special Education</w:t>
      </w:r>
    </w:p>
    <w:p w14:paraId="58378D69" w14:textId="77777777" w:rsidR="009A65E5" w:rsidRDefault="009A65E5">
      <w:pPr>
        <w:pStyle w:val="normal0"/>
      </w:pPr>
    </w:p>
    <w:p w14:paraId="6638E1B7" w14:textId="77777777" w:rsidR="009A65E5" w:rsidRDefault="002636B2">
      <w:pPr>
        <w:pStyle w:val="normal0"/>
      </w:pPr>
      <w:r>
        <w:t>Motion to add a resource room ed tech II at AHS at a cost of $20,165.</w:t>
      </w:r>
    </w:p>
    <w:p w14:paraId="2F380AE3" w14:textId="77777777" w:rsidR="009A65E5" w:rsidRDefault="002636B2">
      <w:pPr>
        <w:pStyle w:val="normal0"/>
      </w:pPr>
      <w:r>
        <w:t>Scott Erb. Second- Tami Labul.</w:t>
      </w:r>
    </w:p>
    <w:p w14:paraId="14068567" w14:textId="77777777" w:rsidR="009A65E5" w:rsidRDefault="002636B2">
      <w:pPr>
        <w:pStyle w:val="normal0"/>
      </w:pPr>
      <w:r>
        <w:t>Vote:  12/4 (Opposed -- Ryan Morgan, Robert Patterson, Keith Swett, Craig Stickney) Motion carried.  719/282</w:t>
      </w:r>
    </w:p>
    <w:p w14:paraId="59387936" w14:textId="77777777" w:rsidR="009A65E5" w:rsidRDefault="009A65E5">
      <w:pPr>
        <w:pStyle w:val="normal0"/>
      </w:pPr>
    </w:p>
    <w:p w14:paraId="668F00AE" w14:textId="77777777" w:rsidR="009A65E5" w:rsidRDefault="002636B2">
      <w:pPr>
        <w:pStyle w:val="normal0"/>
      </w:pPr>
      <w:r>
        <w:t>Motion to add two ed tech I positions to MBC at a cost of $38,506.</w:t>
      </w:r>
    </w:p>
    <w:p w14:paraId="1719FAEA" w14:textId="77777777" w:rsidR="009A65E5" w:rsidRDefault="002636B2">
      <w:pPr>
        <w:pStyle w:val="normal0"/>
      </w:pPr>
      <w:r>
        <w:t>Iris Silverstein, Second: Angie LeClair</w:t>
      </w:r>
    </w:p>
    <w:p w14:paraId="5ABBA578" w14:textId="77777777" w:rsidR="009A65E5" w:rsidRDefault="002636B2">
      <w:pPr>
        <w:pStyle w:val="normal0"/>
      </w:pPr>
      <w:r>
        <w:t>Vote:  9/7 (Opposed -- Ryan Morgan, Robert Patterson, Keith Swett, Cherieann Harrison, Betsey Hyde, Jen Hebert, Craig Stickney) Motion carried 581/420</w:t>
      </w:r>
    </w:p>
    <w:p w14:paraId="6BC7CADA" w14:textId="77777777" w:rsidR="009A65E5" w:rsidRDefault="009A65E5">
      <w:pPr>
        <w:pStyle w:val="normal0"/>
      </w:pPr>
    </w:p>
    <w:p w14:paraId="6ABDFA5D" w14:textId="77777777" w:rsidR="009A65E5" w:rsidRDefault="002636B2">
      <w:pPr>
        <w:pStyle w:val="normal0"/>
      </w:pPr>
      <w:r>
        <w:t>Motion to increase the contingency fund by $175,000 in Special Services.</w:t>
      </w:r>
    </w:p>
    <w:p w14:paraId="153AB4A7" w14:textId="77777777" w:rsidR="009A65E5" w:rsidRDefault="002636B2">
      <w:pPr>
        <w:pStyle w:val="normal0"/>
      </w:pPr>
      <w:r>
        <w:t>Ryan Morgan. Second-Keith Swett</w:t>
      </w:r>
    </w:p>
    <w:p w14:paraId="08312F9B" w14:textId="77777777" w:rsidR="009A65E5" w:rsidRDefault="002636B2">
      <w:pPr>
        <w:pStyle w:val="normal0"/>
      </w:pPr>
      <w:r>
        <w:t>Vote:  13/3 (Opposed -- Cherieann Harrison, Jen Hebert, Craig Stickney) Motion carried 818/183.</w:t>
      </w:r>
    </w:p>
    <w:p w14:paraId="61FC04FB" w14:textId="77777777" w:rsidR="009A65E5" w:rsidRDefault="009A65E5">
      <w:pPr>
        <w:pStyle w:val="normal0"/>
      </w:pPr>
    </w:p>
    <w:p w14:paraId="1C57E974" w14:textId="77777777" w:rsidR="009A65E5" w:rsidRDefault="002636B2">
      <w:pPr>
        <w:pStyle w:val="normal0"/>
      </w:pPr>
      <w:r>
        <w:t xml:space="preserve">                                                                                                                                                                           </w:t>
      </w:r>
    </w:p>
    <w:p w14:paraId="73A3B991" w14:textId="77777777" w:rsidR="009A65E5" w:rsidRDefault="002636B2">
      <w:pPr>
        <w:pStyle w:val="normal0"/>
        <w:rPr>
          <w:sz w:val="20"/>
          <w:szCs w:val="20"/>
        </w:rPr>
      </w:pPr>
      <w:r>
        <w:rPr>
          <w:sz w:val="20"/>
          <w:szCs w:val="20"/>
        </w:rPr>
        <w:t xml:space="preserve"> </w:t>
      </w:r>
    </w:p>
    <w:p w14:paraId="6B12D2E1" w14:textId="77777777" w:rsidR="009A65E5" w:rsidRDefault="002636B2">
      <w:pPr>
        <w:pStyle w:val="normal0"/>
      </w:pPr>
      <w:r>
        <w:t xml:space="preserve">    VIII.   </w:t>
      </w:r>
      <w:r>
        <w:tab/>
        <w:t>Adjournment at 9:04.</w:t>
      </w:r>
    </w:p>
    <w:p w14:paraId="4C30EE75" w14:textId="77777777" w:rsidR="009A65E5" w:rsidRDefault="002636B2">
      <w:pPr>
        <w:pStyle w:val="normal0"/>
        <w:jc w:val="center"/>
        <w:rPr>
          <w:b/>
          <w:sz w:val="18"/>
          <w:szCs w:val="18"/>
        </w:rPr>
      </w:pPr>
      <w:r>
        <w:rPr>
          <w:b/>
          <w:sz w:val="18"/>
          <w:szCs w:val="18"/>
        </w:rPr>
        <w:t xml:space="preserve"> </w:t>
      </w:r>
    </w:p>
    <w:p w14:paraId="0C38EDED" w14:textId="77777777" w:rsidR="009A65E5" w:rsidRDefault="002636B2">
      <w:pPr>
        <w:pStyle w:val="normal0"/>
        <w:jc w:val="center"/>
        <w:rPr>
          <w:b/>
          <w:sz w:val="15"/>
          <w:szCs w:val="15"/>
        </w:rPr>
      </w:pPr>
      <w:r>
        <w:rPr>
          <w:b/>
          <w:sz w:val="18"/>
          <w:szCs w:val="18"/>
        </w:rPr>
        <w:t>NEXT SCHEDULED MEETINGS:</w:t>
      </w:r>
    </w:p>
    <w:p w14:paraId="7F0C5464" w14:textId="77777777" w:rsidR="009A65E5" w:rsidRDefault="002636B2">
      <w:pPr>
        <w:pStyle w:val="normal0"/>
        <w:jc w:val="center"/>
        <w:rPr>
          <w:b/>
          <w:sz w:val="15"/>
          <w:szCs w:val="15"/>
        </w:rPr>
      </w:pPr>
      <w:r>
        <w:rPr>
          <w:b/>
          <w:sz w:val="15"/>
          <w:szCs w:val="15"/>
        </w:rPr>
        <w:t>April 27, 2017-Board Budget Meeting-6:00pm-The Forum-Mt. Blue Campus</w:t>
      </w:r>
    </w:p>
    <w:p w14:paraId="170E827B" w14:textId="77777777" w:rsidR="009A65E5" w:rsidRDefault="002636B2">
      <w:pPr>
        <w:pStyle w:val="normal0"/>
        <w:jc w:val="center"/>
        <w:rPr>
          <w:b/>
          <w:sz w:val="15"/>
          <w:szCs w:val="15"/>
        </w:rPr>
      </w:pPr>
      <w:r>
        <w:rPr>
          <w:b/>
          <w:sz w:val="15"/>
          <w:szCs w:val="15"/>
        </w:rPr>
        <w:t>May 2, 2017-Board Business Meeting-6:00pm-The Forum-Mt. Blue Campus</w:t>
      </w:r>
    </w:p>
    <w:p w14:paraId="22B06FCB" w14:textId="77777777" w:rsidR="009A65E5" w:rsidRDefault="002636B2">
      <w:pPr>
        <w:pStyle w:val="normal0"/>
        <w:jc w:val="center"/>
        <w:rPr>
          <w:b/>
          <w:sz w:val="15"/>
          <w:szCs w:val="15"/>
        </w:rPr>
      </w:pPr>
      <w:r>
        <w:rPr>
          <w:b/>
          <w:sz w:val="15"/>
          <w:szCs w:val="15"/>
        </w:rPr>
        <w:t>May 4, 2017-Board Budget Meeting-6:00pm-The Forum-Mt. Blue Campus</w:t>
      </w:r>
    </w:p>
    <w:p w14:paraId="65BD80AE" w14:textId="77777777" w:rsidR="009A65E5" w:rsidRDefault="002636B2">
      <w:pPr>
        <w:pStyle w:val="normal0"/>
        <w:jc w:val="center"/>
        <w:rPr>
          <w:b/>
          <w:sz w:val="15"/>
          <w:szCs w:val="15"/>
        </w:rPr>
      </w:pPr>
      <w:r>
        <w:rPr>
          <w:b/>
          <w:sz w:val="15"/>
          <w:szCs w:val="15"/>
        </w:rPr>
        <w:t>May 9, 2017-Board Business Meeting (Sign Warrants)-6:00pm-The Forum Mt.Blue Campus</w:t>
      </w:r>
    </w:p>
    <w:p w14:paraId="31FE8D6C" w14:textId="77777777" w:rsidR="009A65E5" w:rsidRDefault="002636B2">
      <w:pPr>
        <w:pStyle w:val="normal0"/>
        <w:jc w:val="center"/>
        <w:rPr>
          <w:b/>
          <w:sz w:val="15"/>
          <w:szCs w:val="15"/>
        </w:rPr>
      </w:pPr>
      <w:r>
        <w:rPr>
          <w:b/>
          <w:sz w:val="15"/>
          <w:szCs w:val="15"/>
        </w:rPr>
        <w:t xml:space="preserve"> </w:t>
      </w:r>
    </w:p>
    <w:p w14:paraId="0D842587" w14:textId="77777777" w:rsidR="009A65E5" w:rsidRDefault="002636B2">
      <w:pPr>
        <w:pStyle w:val="normal0"/>
        <w:jc w:val="center"/>
        <w:rPr>
          <w:b/>
          <w:sz w:val="15"/>
          <w:szCs w:val="15"/>
        </w:rPr>
      </w:pPr>
      <w:r>
        <w:rPr>
          <w:b/>
          <w:sz w:val="15"/>
          <w:szCs w:val="15"/>
        </w:rPr>
        <w:t xml:space="preserve"> </w:t>
      </w:r>
    </w:p>
    <w:p w14:paraId="21A075D9" w14:textId="77777777" w:rsidR="009A65E5" w:rsidRDefault="002636B2">
      <w:pPr>
        <w:pStyle w:val="normal0"/>
      </w:pPr>
      <w:r>
        <w:t xml:space="preserve"> </w:t>
      </w:r>
    </w:p>
    <w:p w14:paraId="23D5DC74" w14:textId="77777777" w:rsidR="009A65E5" w:rsidRDefault="009A65E5">
      <w:pPr>
        <w:pStyle w:val="normal0"/>
      </w:pPr>
    </w:p>
    <w:sectPr w:rsidR="009A65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907E6"/>
    <w:multiLevelType w:val="multilevel"/>
    <w:tmpl w:val="8332BCB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65E5"/>
    <w:rsid w:val="002174B2"/>
    <w:rsid w:val="002636B2"/>
    <w:rsid w:val="005535C2"/>
    <w:rsid w:val="009A65E5"/>
    <w:rsid w:val="00C56F12"/>
    <w:rsid w:val="00E753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63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715</Words>
  <Characters>4081</Characters>
  <Application>Microsoft Macintosh Word</Application>
  <DocSecurity>0</DocSecurity>
  <Lines>34</Lines>
  <Paragraphs>9</Paragraphs>
  <ScaleCrop>false</ScaleCrop>
  <Company>RSU 9</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Tabatha Emery</cp:lastModifiedBy>
  <cp:revision>5</cp:revision>
  <cp:lastPrinted>2017-04-26T19:56:00Z</cp:lastPrinted>
  <dcterms:created xsi:type="dcterms:W3CDTF">2017-04-26T18:08:00Z</dcterms:created>
  <dcterms:modified xsi:type="dcterms:W3CDTF">2017-04-28T13:13:00Z</dcterms:modified>
</cp:coreProperties>
</file>